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4D2" w:rsidRPr="00CF44D2" w:rsidRDefault="00CF44D2" w:rsidP="00CF44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uk-UA"/>
        </w:rPr>
      </w:pPr>
    </w:p>
    <w:p w:rsidR="00CF44D2" w:rsidRPr="00CF44D2" w:rsidRDefault="00CF44D2" w:rsidP="00CF44D2">
      <w:pPr>
        <w:keepLines/>
        <w:spacing w:before="120"/>
        <w:jc w:val="center"/>
        <w:rPr>
          <w:szCs w:val="28"/>
          <w:lang w:val="uk-UA"/>
        </w:rPr>
      </w:pPr>
      <w:r w:rsidRPr="00CF44D2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F7E60D3" wp14:editId="3E555831">
                <wp:simplePos x="0" y="0"/>
                <wp:positionH relativeFrom="margin">
                  <wp:posOffset>4472940</wp:posOffset>
                </wp:positionH>
                <wp:positionV relativeFrom="paragraph">
                  <wp:posOffset>88265</wp:posOffset>
                </wp:positionV>
                <wp:extent cx="1552575" cy="1404620"/>
                <wp:effectExtent l="0" t="0" r="28575" b="2413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4D2" w:rsidRPr="005607BE" w:rsidRDefault="00CF44D2" w:rsidP="00CF44D2">
                            <w:pPr>
                              <w:rPr>
                                <w:rFonts w:ascii="Arial Black" w:hAnsi="Arial Black"/>
                                <w:sz w:val="44"/>
                                <w:szCs w:val="44"/>
                              </w:rPr>
                            </w:pPr>
                            <w:r w:rsidRPr="005607BE">
                              <w:rPr>
                                <w:rFonts w:ascii="Arial Black" w:hAnsi="Arial Black"/>
                                <w:sz w:val="44"/>
                                <w:szCs w:val="44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7E60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2.2pt;margin-top:6.95pt;width:122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WLSQ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" strokecolor="window">
                <v:textbox style="mso-fit-shape-to-text:t">
                  <w:txbxContent>
                    <w:p w:rsidR="00CF44D2" w:rsidRPr="005607BE" w:rsidRDefault="00CF44D2" w:rsidP="00CF44D2">
                      <w:pPr>
                        <w:rPr>
                          <w:rFonts w:ascii="Arial Black" w:hAnsi="Arial Black"/>
                          <w:sz w:val="44"/>
                          <w:szCs w:val="44"/>
                        </w:rPr>
                      </w:pPr>
                      <w:r w:rsidRPr="005607BE">
                        <w:rPr>
                          <w:rFonts w:ascii="Arial Black" w:hAnsi="Arial Black"/>
                          <w:sz w:val="44"/>
                          <w:szCs w:val="44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F44D2">
        <w:rPr>
          <w:noProof/>
          <w:lang w:eastAsia="ru-RU"/>
        </w:rPr>
        <w:drawing>
          <wp:inline distT="0" distB="0" distL="0" distR="0" wp14:anchorId="6B252BF6" wp14:editId="0C14663F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4D2" w:rsidRPr="00CF44D2" w:rsidRDefault="00CF44D2" w:rsidP="00CF44D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F44D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CF44D2" w:rsidRPr="00CF44D2" w:rsidRDefault="00CF44D2" w:rsidP="00CF44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CF44D2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CF44D2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CF44D2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CF44D2" w:rsidRPr="00CF44D2" w:rsidRDefault="00CF44D2" w:rsidP="00CF44D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F44D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CF44D2" w:rsidRPr="00CF44D2" w:rsidRDefault="00CF44D2" w:rsidP="00CF44D2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CF44D2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5A32554" wp14:editId="5EDBC1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1D73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F44D2" w:rsidRPr="00CF44D2" w:rsidRDefault="00CF44D2" w:rsidP="00CF44D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val="uk-UA" w:eastAsia="uk-UA"/>
        </w:rPr>
      </w:pPr>
      <w:r w:rsidRPr="00CF44D2">
        <w:rPr>
          <w:rFonts w:ascii="Bookman Old Style" w:eastAsia="Times New Roman" w:hAnsi="Bookman Old Style"/>
          <w:b/>
          <w:iCs/>
          <w:spacing w:val="244"/>
          <w:sz w:val="40"/>
          <w:szCs w:val="26"/>
          <w:lang w:val="uk-UA" w:eastAsia="uk-UA"/>
        </w:rPr>
        <w:t>РІШЕННЯ</w:t>
      </w:r>
    </w:p>
    <w:p w:rsidR="00CF44D2" w:rsidRPr="00CF44D2" w:rsidRDefault="00CF44D2" w:rsidP="00CF44D2">
      <w:pPr>
        <w:keepLines/>
        <w:spacing w:after="0" w:line="240" w:lineRule="auto"/>
        <w:jc w:val="center"/>
        <w:rPr>
          <w:lang w:val="uk-UA"/>
        </w:rPr>
      </w:pPr>
      <w:r w:rsidRPr="00CF44D2">
        <w:rPr>
          <w:rFonts w:ascii="Arial" w:hAnsi="Arial" w:cs="Arial"/>
          <w:lang w:val="uk-UA"/>
        </w:rPr>
        <w:t>від  ______________  2020 року</w:t>
      </w:r>
      <w:r w:rsidRPr="00CF44D2">
        <w:rPr>
          <w:rFonts w:ascii="Arial" w:hAnsi="Arial" w:cs="Arial"/>
          <w:lang w:val="uk-UA"/>
        </w:rPr>
        <w:tab/>
      </w:r>
      <w:r w:rsidRPr="00CF44D2">
        <w:rPr>
          <w:rFonts w:ascii="Arial" w:hAnsi="Arial" w:cs="Arial"/>
          <w:lang w:val="uk-UA"/>
        </w:rPr>
        <w:tab/>
      </w:r>
      <w:r w:rsidRPr="00CF44D2">
        <w:rPr>
          <w:rFonts w:ascii="Arial" w:hAnsi="Arial" w:cs="Arial"/>
          <w:lang w:val="uk-UA"/>
        </w:rPr>
        <w:tab/>
      </w:r>
      <w:r w:rsidRPr="00CF44D2">
        <w:rPr>
          <w:rFonts w:ascii="Arial" w:hAnsi="Arial" w:cs="Arial"/>
          <w:lang w:val="uk-UA"/>
        </w:rPr>
        <w:tab/>
        <w:t>_____ сесія 7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480DA3" w:rsidRPr="00336200" w:rsidRDefault="00480DA3" w:rsidP="00480DA3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>
        <w:rPr>
          <w:b/>
          <w:bCs/>
          <w:sz w:val="28"/>
          <w:szCs w:val="28"/>
          <w:lang w:val="uk-UA"/>
        </w:rPr>
        <w:t>Римар Н.О.</w:t>
      </w:r>
    </w:p>
    <w:p w:rsidR="00480DA3" w:rsidRPr="00336200" w:rsidRDefault="00480DA3" w:rsidP="00480DA3">
      <w:pPr>
        <w:pStyle w:val="a3"/>
        <w:ind w:firstLine="851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> </w:t>
      </w:r>
      <w:r w:rsidRPr="00336200">
        <w:rPr>
          <w:sz w:val="28"/>
          <w:szCs w:val="28"/>
          <w:lang w:val="uk-UA"/>
        </w:rPr>
        <w:t xml:space="preserve">Розглянувши заяву депутата районної ради </w:t>
      </w:r>
      <w:r>
        <w:rPr>
          <w:sz w:val="28"/>
          <w:szCs w:val="28"/>
          <w:lang w:val="uk-UA"/>
        </w:rPr>
        <w:t>Римар Наталі Олександрівни</w:t>
      </w:r>
      <w:r>
        <w:rPr>
          <w:sz w:val="28"/>
          <w:szCs w:val="28"/>
          <w:lang w:val="uk-UA"/>
        </w:rPr>
        <w:t xml:space="preserve"> </w:t>
      </w:r>
      <w:r w:rsidRPr="0033620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17.06.2020 р. про складення нею</w:t>
      </w:r>
      <w:r w:rsidRPr="00336200">
        <w:rPr>
          <w:sz w:val="28"/>
          <w:szCs w:val="28"/>
          <w:lang w:val="uk-UA"/>
        </w:rPr>
        <w:t xml:space="preserve"> депутат</w:t>
      </w:r>
      <w:r>
        <w:rPr>
          <w:sz w:val="28"/>
          <w:szCs w:val="28"/>
          <w:lang w:val="uk-UA"/>
        </w:rPr>
        <w:t>ських повноважень, керуючись пунктом 2 частини 2 статті 5</w:t>
      </w:r>
      <w:r w:rsidRPr="00336200">
        <w:rPr>
          <w:sz w:val="28"/>
          <w:szCs w:val="28"/>
          <w:lang w:val="uk-UA"/>
        </w:rPr>
        <w:t xml:space="preserve"> Закону України «Про ст</w:t>
      </w:r>
      <w:r>
        <w:rPr>
          <w:sz w:val="28"/>
          <w:szCs w:val="28"/>
          <w:lang w:val="uk-UA"/>
        </w:rPr>
        <w:t xml:space="preserve">атус депутатів місцевих рад», пунктом 10 частини 1 статті </w:t>
      </w:r>
      <w:r w:rsidRPr="00336200">
        <w:rPr>
          <w:sz w:val="28"/>
          <w:szCs w:val="28"/>
          <w:lang w:val="uk-UA"/>
        </w:rPr>
        <w:t>43 Закону України «Про місцеве самоврядування в Україні»</w:t>
      </w:r>
      <w:r w:rsidR="00CF44D2">
        <w:rPr>
          <w:sz w:val="28"/>
          <w:szCs w:val="28"/>
          <w:lang w:val="uk-UA"/>
        </w:rPr>
        <w:t>,</w:t>
      </w:r>
      <w:bookmarkStart w:id="0" w:name="_GoBack"/>
      <w:bookmarkEnd w:id="0"/>
      <w:r w:rsidRPr="00336200">
        <w:rPr>
          <w:sz w:val="28"/>
          <w:szCs w:val="28"/>
          <w:lang w:val="uk-UA"/>
        </w:rPr>
        <w:t xml:space="preserve"> Жмеринська районна рада</w:t>
      </w:r>
      <w:r w:rsidRPr="00336200">
        <w:rPr>
          <w:lang w:val="uk-UA"/>
        </w:rPr>
        <w:t xml:space="preserve"> </w:t>
      </w:r>
      <w:r w:rsidRPr="00336200">
        <w:rPr>
          <w:b/>
          <w:bCs/>
          <w:sz w:val="28"/>
          <w:szCs w:val="28"/>
          <w:lang w:val="uk-UA"/>
        </w:rPr>
        <w:t>ВИРІШИЛА: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 1. </w:t>
      </w:r>
      <w:r w:rsidRPr="00336200">
        <w:rPr>
          <w:sz w:val="28"/>
          <w:szCs w:val="28"/>
          <w:lang w:val="uk-UA"/>
        </w:rPr>
        <w:tab/>
        <w:t xml:space="preserve">Припинити достроково повноваження депутата Жмеринської районної ради 7 скликання </w:t>
      </w:r>
      <w:r>
        <w:rPr>
          <w:sz w:val="28"/>
          <w:szCs w:val="28"/>
          <w:lang w:val="uk-UA"/>
        </w:rPr>
        <w:t>Римар Наталі Олександрівни, обраної</w:t>
      </w:r>
      <w:r w:rsidRPr="00336200">
        <w:rPr>
          <w:sz w:val="28"/>
          <w:szCs w:val="28"/>
          <w:lang w:val="uk-UA"/>
        </w:rPr>
        <w:t xml:space="preserve"> в багатомандатному виборчому окрузі за виборчим списком </w:t>
      </w:r>
      <w:r w:rsidRPr="00F02ECA">
        <w:rPr>
          <w:sz w:val="28"/>
          <w:szCs w:val="28"/>
          <w:lang w:val="uk-UA"/>
        </w:rPr>
        <w:t xml:space="preserve">Жмеринської районної організації </w:t>
      </w:r>
      <w:r w:rsidRPr="000D0AED">
        <w:rPr>
          <w:sz w:val="28"/>
          <w:szCs w:val="28"/>
          <w:lang w:val="uk-UA"/>
        </w:rPr>
        <w:t>Народного Руху України</w:t>
      </w:r>
      <w:r w:rsidRPr="00336200">
        <w:rPr>
          <w:sz w:val="28"/>
          <w:szCs w:val="28"/>
          <w:lang w:val="uk-UA"/>
        </w:rPr>
        <w:t>, у зв’язку з ос</w:t>
      </w:r>
      <w:r>
        <w:rPr>
          <w:sz w:val="28"/>
          <w:szCs w:val="28"/>
          <w:lang w:val="uk-UA"/>
        </w:rPr>
        <w:t xml:space="preserve">обистою заявою про складення нею </w:t>
      </w:r>
      <w:r w:rsidRPr="00336200">
        <w:rPr>
          <w:sz w:val="28"/>
          <w:szCs w:val="28"/>
          <w:lang w:val="uk-UA"/>
        </w:rPr>
        <w:t>депутатських повноважень.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2. </w:t>
      </w:r>
      <w:r w:rsidRPr="00336200">
        <w:rPr>
          <w:sz w:val="28"/>
          <w:szCs w:val="28"/>
          <w:lang w:val="uk-UA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3. </w:t>
      </w:r>
      <w:r w:rsidRPr="00336200">
        <w:rPr>
          <w:sz w:val="28"/>
          <w:szCs w:val="28"/>
          <w:lang w:val="uk-UA"/>
        </w:rPr>
        <w:tab/>
        <w:t xml:space="preserve">Контроль за виконанням даного рішення покласти на заступника голови районної ради </w:t>
      </w:r>
      <w:proofErr w:type="spellStart"/>
      <w:r w:rsidRPr="00336200">
        <w:rPr>
          <w:sz w:val="28"/>
          <w:szCs w:val="28"/>
          <w:lang w:val="uk-UA"/>
        </w:rPr>
        <w:t>Бігаса</w:t>
      </w:r>
      <w:proofErr w:type="spellEnd"/>
      <w:r w:rsidRPr="00336200">
        <w:rPr>
          <w:sz w:val="28"/>
          <w:szCs w:val="28"/>
          <w:lang w:val="uk-UA"/>
        </w:rPr>
        <w:t xml:space="preserve"> В.П.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BF7872" w:rsidRDefault="00480DA3" w:rsidP="00480DA3">
      <w:r w:rsidRPr="00336200">
        <w:rPr>
          <w:sz w:val="28"/>
          <w:szCs w:val="28"/>
          <w:lang w:val="uk-UA"/>
        </w:rPr>
        <w:t> </w:t>
      </w:r>
      <w:r w:rsidRPr="00336200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  <w:t>Василь МАЛЯРЧУ</w:t>
      </w:r>
      <w:r>
        <w:rPr>
          <w:rFonts w:ascii="Times New Roman" w:hAnsi="Times New Roman"/>
          <w:b/>
          <w:sz w:val="28"/>
          <w:szCs w:val="28"/>
          <w:lang w:val="uk-UA"/>
        </w:rPr>
        <w:t>К</w:t>
      </w:r>
    </w:p>
    <w:sectPr w:rsidR="00BF7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A3"/>
    <w:rsid w:val="00480DA3"/>
    <w:rsid w:val="00BF7872"/>
    <w:rsid w:val="00C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31866"/>
  <w15:chartTrackingRefBased/>
  <w15:docId w15:val="{E71624E9-16A1-4356-89A6-190638F2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2020-06-17T14:28:00Z</dcterms:created>
  <dcterms:modified xsi:type="dcterms:W3CDTF">2020-06-17T14:33:00Z</dcterms:modified>
</cp:coreProperties>
</file>